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bookmarkStart w:id="1" w:name="_GoBack"/>
      <w:bookmarkEnd w:id="1"/>
      <w:r>
        <w:rPr>
          <w:rFonts w:hint="eastAsia" w:ascii="黑体" w:hAnsi="黑体" w:eastAsia="黑体" w:cs="黑体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市扶贫协作和合作交流办关于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深圳市扶贫合作地区展会组团组织项目财政资助操作规程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意见采纳情况表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22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11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52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意见和建议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76" w:hRule="atLeast"/>
        </w:trPr>
        <w:tc>
          <w:tcPr>
            <w:tcW w:w="1101" w:type="dxa"/>
            <w:noWrap/>
            <w:vAlign w:val="center"/>
          </w:tcPr>
          <w:p>
            <w:pPr>
              <w:spacing w:line="3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45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8" w:firstLineChars="196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建议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第一章第三条（一）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申报对象为</w:t>
            </w:r>
            <w:bookmarkStart w:id="0" w:name="_Hlk51885851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具备法人资格、在深圳市注册成立的，且具备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政府组展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能力和经验的事业单位、社会组织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及原事业单位改制机构。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采纳。已改为“承办单位应为具备法人资格的、在深圳市注册成立的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且具备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政府组展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能力和经验的事业单位、社会组织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原事业单位改制机构”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1D4A"/>
    <w:rsid w:val="00067E32"/>
    <w:rsid w:val="000D0921"/>
    <w:rsid w:val="001A3759"/>
    <w:rsid w:val="002E10C5"/>
    <w:rsid w:val="00385F03"/>
    <w:rsid w:val="00455242"/>
    <w:rsid w:val="00623C74"/>
    <w:rsid w:val="007341B0"/>
    <w:rsid w:val="008D548D"/>
    <w:rsid w:val="00A06A05"/>
    <w:rsid w:val="00AF5A2D"/>
    <w:rsid w:val="00B46CA4"/>
    <w:rsid w:val="00DA47B5"/>
    <w:rsid w:val="00E750C1"/>
    <w:rsid w:val="00F54B88"/>
    <w:rsid w:val="00FE2972"/>
    <w:rsid w:val="012C34B7"/>
    <w:rsid w:val="029728E7"/>
    <w:rsid w:val="04D301C1"/>
    <w:rsid w:val="09CE104B"/>
    <w:rsid w:val="0F8031D2"/>
    <w:rsid w:val="162E1D4A"/>
    <w:rsid w:val="18393BCC"/>
    <w:rsid w:val="20517FDB"/>
    <w:rsid w:val="248368A8"/>
    <w:rsid w:val="268C4498"/>
    <w:rsid w:val="281C40A6"/>
    <w:rsid w:val="28765696"/>
    <w:rsid w:val="34BE1A9F"/>
    <w:rsid w:val="350325AF"/>
    <w:rsid w:val="456C1A68"/>
    <w:rsid w:val="552C19BE"/>
    <w:rsid w:val="58FD7D19"/>
    <w:rsid w:val="6E6524BA"/>
    <w:rsid w:val="788E4735"/>
    <w:rsid w:val="79BE21E9"/>
    <w:rsid w:val="7EC44553"/>
    <w:rsid w:val="7ECD5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link w:val="8"/>
    <w:semiHidden/>
    <w:unhideWhenUsed/>
    <w:qFormat/>
    <w:uiPriority w:val="1"/>
    <w:rPr>
      <w:rFonts w:eastAsia="宋体"/>
      <w:sz w:val="21"/>
      <w:szCs w:val="24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默认段落字体 Para Char Char"/>
    <w:basedOn w:val="1"/>
    <w:link w:val="7"/>
    <w:uiPriority w:val="0"/>
    <w:rPr>
      <w:rFonts w:eastAsia="宋体"/>
      <w:sz w:val="21"/>
      <w:szCs w:val="24"/>
    </w:rPr>
  </w:style>
  <w:style w:type="character" w:styleId="9">
    <w:name w:val="Strong"/>
    <w:basedOn w:val="7"/>
    <w:qFormat/>
    <w:uiPriority w:val="0"/>
    <w:rPr>
      <w:b/>
    </w:rPr>
  </w:style>
  <w:style w:type="character" w:customStyle="1" w:styleId="10">
    <w:name w:val="页眉 Char"/>
    <w:basedOn w:val="7"/>
    <w:link w:val="4"/>
    <w:qFormat/>
    <w:uiPriority w:val="0"/>
    <w:rPr>
      <w:rFonts w:eastAsia="仿宋" w:cs="仿宋_GB2312" w:asciiTheme="minorHAnsi" w:hAnsiTheme="minorHAns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eastAsia="仿宋" w:cs="仿宋_GB2312" w:asciiTheme="minorHAnsi" w:hAnsi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85</Words>
  <Characters>485</Characters>
  <Lines>4</Lines>
  <Paragraphs>1</Paragraphs>
  <TotalTime>4</TotalTime>
  <ScaleCrop>false</ScaleCrop>
  <LinksUpToDate>false</LinksUpToDate>
  <CharactersWithSpaces>569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2019-09-06T10:40:00Z</dcterms:created>
  <dc:creator>小飞</dc:creator>
  <cp:lastModifiedBy>夏</cp:lastModifiedBy>
  <cp:lastPrinted>2020-04-13T08:21:00Z</cp:lastPrinted>
  <dcterms:modified xsi:type="dcterms:W3CDTF">2020-04-13T12:08:42Z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